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62E" w:rsidRPr="00480800" w:rsidRDefault="0056362E" w:rsidP="0056362E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 w:val="24"/>
          <w:szCs w:val="24"/>
        </w:rPr>
      </w:pPr>
      <w:r w:rsidRPr="00480800">
        <w:rPr>
          <w:rFonts w:cs="Times New Roman"/>
          <w:sz w:val="24"/>
          <w:szCs w:val="24"/>
        </w:rPr>
        <w:t xml:space="preserve">Dyrektor </w:t>
      </w:r>
      <w:r>
        <w:rPr>
          <w:rFonts w:cs="Times New Roman"/>
          <w:sz w:val="24"/>
          <w:szCs w:val="24"/>
        </w:rPr>
        <w:t xml:space="preserve">Zespołu Szkół nr </w:t>
      </w:r>
      <w:r w:rsidR="00BC3C2E">
        <w:rPr>
          <w:rFonts w:cs="Times New Roman"/>
          <w:sz w:val="24"/>
          <w:szCs w:val="24"/>
        </w:rPr>
        <w:t>2</w:t>
      </w:r>
      <w:r>
        <w:rPr>
          <w:rFonts w:cs="Times New Roman"/>
          <w:sz w:val="24"/>
          <w:szCs w:val="24"/>
        </w:rPr>
        <w:t xml:space="preserve"> w </w:t>
      </w:r>
      <w:r w:rsidR="00BC3C2E">
        <w:rPr>
          <w:rFonts w:cs="Times New Roman"/>
          <w:sz w:val="24"/>
          <w:szCs w:val="24"/>
        </w:rPr>
        <w:t>Wodzisławiu Śląskim</w:t>
      </w:r>
      <w:r w:rsidRPr="00480800">
        <w:rPr>
          <w:rFonts w:cs="Times New Roman"/>
          <w:sz w:val="24"/>
          <w:szCs w:val="24"/>
        </w:rPr>
        <w:t xml:space="preserve"> ogłasza</w:t>
      </w:r>
    </w:p>
    <w:p w:rsidR="0056362E" w:rsidRDefault="0056362E" w:rsidP="00480800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4"/>
          <w:szCs w:val="24"/>
        </w:rPr>
      </w:pPr>
    </w:p>
    <w:p w:rsidR="00480800" w:rsidRPr="00480800" w:rsidRDefault="00480800" w:rsidP="00480800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4"/>
          <w:szCs w:val="24"/>
        </w:rPr>
      </w:pPr>
      <w:r w:rsidRPr="00480800">
        <w:rPr>
          <w:rFonts w:cs="Times New Roman"/>
          <w:b/>
          <w:bCs/>
          <w:sz w:val="24"/>
          <w:szCs w:val="24"/>
        </w:rPr>
        <w:t>NABÓR NA WOLNE STANOWISKO GŁÓWNEGO KSI</w:t>
      </w:r>
      <w:r w:rsidRPr="00480800">
        <w:rPr>
          <w:rFonts w:cs="TimesNewRoman,Bold"/>
          <w:b/>
          <w:bCs/>
          <w:sz w:val="24"/>
          <w:szCs w:val="24"/>
        </w:rPr>
        <w:t>Ę</w:t>
      </w:r>
      <w:r w:rsidRPr="00480800">
        <w:rPr>
          <w:rFonts w:cs="Times New Roman"/>
          <w:b/>
          <w:bCs/>
          <w:sz w:val="24"/>
          <w:szCs w:val="24"/>
        </w:rPr>
        <w:t>GOWEGO</w:t>
      </w:r>
    </w:p>
    <w:p w:rsidR="00480800" w:rsidRDefault="00480800" w:rsidP="00480800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 w:val="24"/>
          <w:szCs w:val="24"/>
        </w:rPr>
      </w:pPr>
    </w:p>
    <w:p w:rsidR="00E817EC" w:rsidRDefault="00480800" w:rsidP="0048080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E817EC">
        <w:rPr>
          <w:rFonts w:cs="Times New Roman"/>
          <w:b/>
          <w:sz w:val="24"/>
          <w:szCs w:val="24"/>
        </w:rPr>
        <w:t>Nazwa i adres jednostki:</w:t>
      </w:r>
      <w:r>
        <w:rPr>
          <w:rFonts w:cs="Times New Roman"/>
          <w:sz w:val="24"/>
          <w:szCs w:val="24"/>
        </w:rPr>
        <w:t xml:space="preserve"> Z</w:t>
      </w:r>
      <w:r w:rsidR="00E817EC">
        <w:rPr>
          <w:rFonts w:cs="Times New Roman"/>
          <w:sz w:val="24"/>
          <w:szCs w:val="24"/>
        </w:rPr>
        <w:t xml:space="preserve">espół Szkół nr </w:t>
      </w:r>
      <w:r w:rsidR="00BC3C2E">
        <w:rPr>
          <w:rFonts w:cs="Times New Roman"/>
          <w:sz w:val="24"/>
          <w:szCs w:val="24"/>
        </w:rPr>
        <w:t>2</w:t>
      </w:r>
      <w:r w:rsidR="00E817EC">
        <w:rPr>
          <w:rFonts w:cs="Times New Roman"/>
          <w:sz w:val="24"/>
          <w:szCs w:val="24"/>
        </w:rPr>
        <w:t xml:space="preserve">, ul. </w:t>
      </w:r>
      <w:r w:rsidR="00BC3C2E">
        <w:rPr>
          <w:rFonts w:cs="Times New Roman"/>
          <w:sz w:val="24"/>
          <w:szCs w:val="24"/>
        </w:rPr>
        <w:t>Wałowa 5</w:t>
      </w:r>
      <w:r w:rsidR="00E817EC">
        <w:rPr>
          <w:rFonts w:cs="Times New Roman"/>
          <w:sz w:val="24"/>
          <w:szCs w:val="24"/>
        </w:rPr>
        <w:t>, 4</w:t>
      </w:r>
      <w:r w:rsidR="00BC3C2E">
        <w:rPr>
          <w:rFonts w:cs="Times New Roman"/>
          <w:sz w:val="24"/>
          <w:szCs w:val="24"/>
        </w:rPr>
        <w:t>4</w:t>
      </w:r>
      <w:r w:rsidR="00E817EC">
        <w:rPr>
          <w:rFonts w:cs="Times New Roman"/>
          <w:sz w:val="24"/>
          <w:szCs w:val="24"/>
        </w:rPr>
        <w:t>-3</w:t>
      </w:r>
      <w:r w:rsidR="00BC3C2E">
        <w:rPr>
          <w:rFonts w:cs="Times New Roman"/>
          <w:sz w:val="24"/>
          <w:szCs w:val="24"/>
        </w:rPr>
        <w:t>00 Wodzisław Śląski</w:t>
      </w:r>
    </w:p>
    <w:p w:rsidR="00E817EC" w:rsidRDefault="00E817EC" w:rsidP="0048080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</w:p>
    <w:p w:rsidR="00480800" w:rsidRPr="00480800" w:rsidRDefault="00480800" w:rsidP="0048080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E817EC">
        <w:rPr>
          <w:rFonts w:cs="Times New Roman"/>
          <w:b/>
          <w:sz w:val="24"/>
          <w:szCs w:val="24"/>
        </w:rPr>
        <w:t>Okre</w:t>
      </w:r>
      <w:r w:rsidRPr="00E817EC">
        <w:rPr>
          <w:rFonts w:cs="TimesNewRoman"/>
          <w:b/>
          <w:sz w:val="24"/>
          <w:szCs w:val="24"/>
        </w:rPr>
        <w:t>ś</w:t>
      </w:r>
      <w:r w:rsidRPr="00E817EC">
        <w:rPr>
          <w:rFonts w:cs="Times New Roman"/>
          <w:b/>
          <w:sz w:val="24"/>
          <w:szCs w:val="24"/>
        </w:rPr>
        <w:t>lenie stanowiska:</w:t>
      </w:r>
      <w:r w:rsidR="00E817EC">
        <w:rPr>
          <w:rFonts w:cs="Times New Roman"/>
          <w:sz w:val="24"/>
          <w:szCs w:val="24"/>
        </w:rPr>
        <w:t xml:space="preserve"> główny księgowy</w:t>
      </w:r>
    </w:p>
    <w:p w:rsidR="00E817EC" w:rsidRDefault="00E817EC" w:rsidP="00480800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 w:val="24"/>
          <w:szCs w:val="24"/>
        </w:rPr>
      </w:pPr>
    </w:p>
    <w:p w:rsidR="00E817EC" w:rsidRDefault="00480800" w:rsidP="00480800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 w:val="24"/>
          <w:szCs w:val="24"/>
        </w:rPr>
      </w:pPr>
      <w:r w:rsidRPr="00480800">
        <w:rPr>
          <w:rFonts w:cs="Times New Roman"/>
          <w:b/>
          <w:bCs/>
          <w:sz w:val="24"/>
          <w:szCs w:val="24"/>
        </w:rPr>
        <w:t>Wymagania niezb</w:t>
      </w:r>
      <w:r w:rsidRPr="00480800">
        <w:rPr>
          <w:rFonts w:cs="TimesNewRoman,Bold"/>
          <w:b/>
          <w:bCs/>
          <w:sz w:val="24"/>
          <w:szCs w:val="24"/>
        </w:rPr>
        <w:t>ę</w:t>
      </w:r>
      <w:r w:rsidRPr="00480800">
        <w:rPr>
          <w:rFonts w:cs="Times New Roman"/>
          <w:b/>
          <w:bCs/>
          <w:sz w:val="24"/>
          <w:szCs w:val="24"/>
        </w:rPr>
        <w:t>dne, które powinna spełni</w:t>
      </w:r>
      <w:r w:rsidRPr="00480800">
        <w:rPr>
          <w:rFonts w:cs="TimesNewRoman,Bold"/>
          <w:b/>
          <w:bCs/>
          <w:sz w:val="24"/>
          <w:szCs w:val="24"/>
        </w:rPr>
        <w:t xml:space="preserve">ć </w:t>
      </w:r>
      <w:r w:rsidRPr="00480800">
        <w:rPr>
          <w:rFonts w:cs="Times New Roman"/>
          <w:b/>
          <w:bCs/>
          <w:sz w:val="24"/>
          <w:szCs w:val="24"/>
        </w:rPr>
        <w:t>osoba ubiegaj</w:t>
      </w:r>
      <w:r w:rsidRPr="00480800">
        <w:rPr>
          <w:rFonts w:cs="TimesNewRoman,Bold"/>
          <w:b/>
          <w:bCs/>
          <w:sz w:val="24"/>
          <w:szCs w:val="24"/>
        </w:rPr>
        <w:t>ą</w:t>
      </w:r>
      <w:r w:rsidRPr="00480800">
        <w:rPr>
          <w:rFonts w:cs="Times New Roman"/>
          <w:b/>
          <w:bCs/>
          <w:sz w:val="24"/>
          <w:szCs w:val="24"/>
        </w:rPr>
        <w:t>ca si</w:t>
      </w:r>
      <w:r w:rsidRPr="00480800">
        <w:rPr>
          <w:rFonts w:cs="TimesNewRoman,Bold"/>
          <w:b/>
          <w:bCs/>
          <w:sz w:val="24"/>
          <w:szCs w:val="24"/>
        </w:rPr>
        <w:t xml:space="preserve">ę </w:t>
      </w:r>
      <w:r w:rsidRPr="00480800">
        <w:rPr>
          <w:rFonts w:cs="Times New Roman"/>
          <w:b/>
          <w:bCs/>
          <w:sz w:val="24"/>
          <w:szCs w:val="24"/>
        </w:rPr>
        <w:t>o zatrudnienie</w:t>
      </w:r>
      <w:r w:rsidR="00E817EC">
        <w:rPr>
          <w:rFonts w:cs="Times New Roman"/>
          <w:b/>
          <w:bCs/>
          <w:sz w:val="24"/>
          <w:szCs w:val="24"/>
        </w:rPr>
        <w:t>:</w:t>
      </w:r>
    </w:p>
    <w:p w:rsidR="00E817EC" w:rsidRPr="00E817EC" w:rsidRDefault="00E817EC" w:rsidP="00606914">
      <w:pPr>
        <w:pStyle w:val="NormalnyWeb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Theme="minorHAnsi" w:hAnsiTheme="minorHAnsi"/>
        </w:rPr>
      </w:pPr>
      <w:r w:rsidRPr="00E817EC">
        <w:rPr>
          <w:rFonts w:asciiTheme="minorHAnsi" w:hAnsiTheme="minorHAnsi"/>
        </w:rPr>
        <w:t>obywatelstwo państwa członkowskiego Unii Europejskiej, Konfederacji Szwajcarskiej lub państwa członkowskiego Europejskiego Porozumienia o Wolnym Handlu (EFTA) — strony umowy o Europejskim Obszarze Gospodarczym, chyba że odrębne ustawy uzależniają zatrudnienie w jednostce sektora finansów publicznych od po</w:t>
      </w:r>
      <w:r w:rsidR="003A5B86">
        <w:rPr>
          <w:rFonts w:asciiTheme="minorHAnsi" w:hAnsiTheme="minorHAnsi"/>
        </w:rPr>
        <w:t>siadania obywatelstwa polskiego,</w:t>
      </w:r>
    </w:p>
    <w:p w:rsidR="00E817EC" w:rsidRPr="00E817EC" w:rsidRDefault="00E817EC" w:rsidP="00606914">
      <w:pPr>
        <w:pStyle w:val="NormalnyWeb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Theme="minorHAnsi" w:hAnsiTheme="minorHAnsi"/>
        </w:rPr>
      </w:pPr>
      <w:r w:rsidRPr="00E817EC">
        <w:rPr>
          <w:rFonts w:asciiTheme="minorHAnsi" w:hAnsiTheme="minorHAnsi"/>
        </w:rPr>
        <w:t>pełn</w:t>
      </w:r>
      <w:r w:rsidR="00AB37A6">
        <w:rPr>
          <w:rFonts w:asciiTheme="minorHAnsi" w:hAnsiTheme="minorHAnsi"/>
        </w:rPr>
        <w:t>a</w:t>
      </w:r>
      <w:r w:rsidRPr="00E817EC">
        <w:rPr>
          <w:rFonts w:asciiTheme="minorHAnsi" w:hAnsiTheme="minorHAnsi"/>
        </w:rPr>
        <w:t xml:space="preserve"> zdolność do czynności prawnych oraz ko</w:t>
      </w:r>
      <w:r w:rsidR="003A5B86">
        <w:rPr>
          <w:rFonts w:asciiTheme="minorHAnsi" w:hAnsiTheme="minorHAnsi"/>
        </w:rPr>
        <w:t>rzysta</w:t>
      </w:r>
      <w:r w:rsidR="00AB37A6">
        <w:rPr>
          <w:rFonts w:asciiTheme="minorHAnsi" w:hAnsiTheme="minorHAnsi"/>
        </w:rPr>
        <w:t>nie</w:t>
      </w:r>
      <w:r w:rsidR="003A5B86">
        <w:rPr>
          <w:rFonts w:asciiTheme="minorHAnsi" w:hAnsiTheme="minorHAnsi"/>
        </w:rPr>
        <w:t xml:space="preserve"> z pełni praw publicznych,</w:t>
      </w:r>
    </w:p>
    <w:p w:rsidR="00E817EC" w:rsidRPr="00E817EC" w:rsidRDefault="0056362E" w:rsidP="00606914">
      <w:pPr>
        <w:pStyle w:val="NormalnyWeb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brak</w:t>
      </w:r>
      <w:r w:rsidR="00E817EC" w:rsidRPr="00E817EC">
        <w:rPr>
          <w:rFonts w:asciiTheme="minorHAnsi" w:hAnsiTheme="minorHAnsi"/>
        </w:rPr>
        <w:t xml:space="preserve"> prawomocne</w:t>
      </w:r>
      <w:r>
        <w:rPr>
          <w:rFonts w:asciiTheme="minorHAnsi" w:hAnsiTheme="minorHAnsi"/>
        </w:rPr>
        <w:t>go</w:t>
      </w:r>
      <w:r w:rsidR="00E817EC" w:rsidRPr="00E817EC">
        <w:rPr>
          <w:rFonts w:asciiTheme="minorHAnsi" w:hAnsiTheme="minorHAnsi"/>
        </w:rPr>
        <w:t xml:space="preserve"> skazan</w:t>
      </w:r>
      <w:r>
        <w:rPr>
          <w:rFonts w:asciiTheme="minorHAnsi" w:hAnsiTheme="minorHAnsi"/>
        </w:rPr>
        <w:t>i</w:t>
      </w:r>
      <w:r w:rsidR="00E817EC" w:rsidRPr="00E817EC">
        <w:rPr>
          <w:rFonts w:asciiTheme="minorHAnsi" w:hAnsiTheme="minorHAnsi"/>
        </w:rPr>
        <w:t>a za przestępstwo przeciwko mieniu, przeciwko obrotowi gospodarczemu, przeciwko działalności instytucji państwowych oraz samorządu terytorialnego, przeciwko wiarygodności dokument</w:t>
      </w:r>
      <w:r w:rsidR="003A5B86">
        <w:rPr>
          <w:rFonts w:asciiTheme="minorHAnsi" w:hAnsiTheme="minorHAnsi"/>
        </w:rPr>
        <w:t>ów lub za przestępstwo skarbowe,</w:t>
      </w:r>
    </w:p>
    <w:p w:rsidR="00E817EC" w:rsidRPr="00E817EC" w:rsidRDefault="00E817EC" w:rsidP="00606914">
      <w:pPr>
        <w:pStyle w:val="NormalnyWeb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Theme="minorHAnsi" w:hAnsiTheme="minorHAnsi"/>
        </w:rPr>
      </w:pPr>
      <w:r w:rsidRPr="00E817EC">
        <w:rPr>
          <w:rFonts w:asciiTheme="minorHAnsi" w:hAnsiTheme="minorHAnsi"/>
        </w:rPr>
        <w:t>znajomość języka polskiego w mowie i piśmie w zakresie koniecznym do wykonywania obowiązków głównego</w:t>
      </w:r>
      <w:r w:rsidR="003A5B86">
        <w:rPr>
          <w:rFonts w:asciiTheme="minorHAnsi" w:hAnsiTheme="minorHAnsi"/>
        </w:rPr>
        <w:t xml:space="preserve"> księgowego,</w:t>
      </w:r>
    </w:p>
    <w:p w:rsidR="00E817EC" w:rsidRPr="00E817EC" w:rsidRDefault="00E817EC" w:rsidP="00606914">
      <w:pPr>
        <w:pStyle w:val="NormalnyWeb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Theme="minorHAnsi" w:hAnsiTheme="minorHAnsi"/>
        </w:rPr>
      </w:pPr>
      <w:r w:rsidRPr="00E817EC">
        <w:rPr>
          <w:rFonts w:asciiTheme="minorHAnsi" w:hAnsiTheme="minorHAnsi"/>
        </w:rPr>
        <w:t>spełni</w:t>
      </w:r>
      <w:r w:rsidR="0056362E">
        <w:rPr>
          <w:rFonts w:asciiTheme="minorHAnsi" w:hAnsiTheme="minorHAnsi"/>
        </w:rPr>
        <w:t>enie</w:t>
      </w:r>
      <w:r w:rsidRPr="00E817EC">
        <w:rPr>
          <w:rFonts w:asciiTheme="minorHAnsi" w:hAnsiTheme="minorHAnsi"/>
        </w:rPr>
        <w:t xml:space="preserve"> jedn</w:t>
      </w:r>
      <w:r w:rsidR="0056362E">
        <w:rPr>
          <w:rFonts w:asciiTheme="minorHAnsi" w:hAnsiTheme="minorHAnsi"/>
        </w:rPr>
        <w:t>ego</w:t>
      </w:r>
      <w:r w:rsidRPr="00E817EC">
        <w:rPr>
          <w:rFonts w:asciiTheme="minorHAnsi" w:hAnsiTheme="minorHAnsi"/>
        </w:rPr>
        <w:t xml:space="preserve"> z poniższych warunków:</w:t>
      </w:r>
    </w:p>
    <w:p w:rsidR="00E817EC" w:rsidRPr="00E817EC" w:rsidRDefault="00E817EC" w:rsidP="00606914">
      <w:pPr>
        <w:pStyle w:val="NormalnyWeb"/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Theme="minorHAnsi" w:hAnsiTheme="minorHAnsi"/>
        </w:rPr>
      </w:pPr>
      <w:r w:rsidRPr="00E817EC">
        <w:rPr>
          <w:rFonts w:asciiTheme="minorHAnsi" w:hAnsiTheme="minorHAnsi"/>
        </w:rPr>
        <w:t>ukończ</w:t>
      </w:r>
      <w:r w:rsidR="0056362E">
        <w:rPr>
          <w:rFonts w:asciiTheme="minorHAnsi" w:hAnsiTheme="minorHAnsi"/>
        </w:rPr>
        <w:t>one</w:t>
      </w:r>
      <w:r w:rsidRPr="00E817EC">
        <w:rPr>
          <w:rFonts w:asciiTheme="minorHAnsi" w:hAnsiTheme="minorHAnsi"/>
        </w:rPr>
        <w:t xml:space="preserve"> ekonomiczne jednolite studia magisterskie, ekonomiczne wyższe studia zawodowe, uzupełniające ekonomiczne studia magisterskie lub ekonomiczne studia podyplomowe i posiada</w:t>
      </w:r>
      <w:r w:rsidR="0056362E">
        <w:rPr>
          <w:rFonts w:asciiTheme="minorHAnsi" w:hAnsiTheme="minorHAnsi"/>
        </w:rPr>
        <w:t>nie co najmniej 3-letniej</w:t>
      </w:r>
      <w:r w:rsidRPr="00E817EC">
        <w:rPr>
          <w:rFonts w:asciiTheme="minorHAnsi" w:hAnsiTheme="minorHAnsi"/>
        </w:rPr>
        <w:t xml:space="preserve"> praktyk</w:t>
      </w:r>
      <w:r w:rsidR="0056362E">
        <w:rPr>
          <w:rFonts w:asciiTheme="minorHAnsi" w:hAnsiTheme="minorHAnsi"/>
        </w:rPr>
        <w:t>i</w:t>
      </w:r>
      <w:r w:rsidRPr="00E817EC">
        <w:rPr>
          <w:rFonts w:asciiTheme="minorHAnsi" w:hAnsiTheme="minorHAnsi"/>
        </w:rPr>
        <w:t xml:space="preserve"> w księgowości,</w:t>
      </w:r>
    </w:p>
    <w:p w:rsidR="00E817EC" w:rsidRPr="00E817EC" w:rsidRDefault="00E817EC" w:rsidP="00606914">
      <w:pPr>
        <w:pStyle w:val="NormalnyWeb"/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Theme="minorHAnsi" w:hAnsiTheme="minorHAnsi"/>
        </w:rPr>
      </w:pPr>
      <w:r w:rsidRPr="00E817EC">
        <w:rPr>
          <w:rFonts w:asciiTheme="minorHAnsi" w:hAnsiTheme="minorHAnsi"/>
        </w:rPr>
        <w:t>ukończ</w:t>
      </w:r>
      <w:r w:rsidR="0056362E">
        <w:rPr>
          <w:rFonts w:asciiTheme="minorHAnsi" w:hAnsiTheme="minorHAnsi"/>
        </w:rPr>
        <w:t>oną</w:t>
      </w:r>
      <w:r w:rsidRPr="00E817EC">
        <w:rPr>
          <w:rFonts w:asciiTheme="minorHAnsi" w:hAnsiTheme="minorHAnsi"/>
        </w:rPr>
        <w:t xml:space="preserve"> średnią, policealną lub pomaturalną szkołę ekonomiczną i posiada</w:t>
      </w:r>
      <w:r w:rsidR="0056362E">
        <w:rPr>
          <w:rFonts w:asciiTheme="minorHAnsi" w:hAnsiTheme="minorHAnsi"/>
        </w:rPr>
        <w:t>nie co najmniej 6-letniej</w:t>
      </w:r>
      <w:r w:rsidRPr="00E817EC">
        <w:rPr>
          <w:rFonts w:asciiTheme="minorHAnsi" w:hAnsiTheme="minorHAnsi"/>
        </w:rPr>
        <w:t xml:space="preserve"> praktyk</w:t>
      </w:r>
      <w:r w:rsidR="0056362E">
        <w:rPr>
          <w:rFonts w:asciiTheme="minorHAnsi" w:hAnsiTheme="minorHAnsi"/>
        </w:rPr>
        <w:t>i</w:t>
      </w:r>
      <w:r w:rsidR="003A5B86">
        <w:rPr>
          <w:rFonts w:asciiTheme="minorHAnsi" w:hAnsiTheme="minorHAnsi"/>
        </w:rPr>
        <w:t xml:space="preserve"> w księgowości,</w:t>
      </w:r>
    </w:p>
    <w:p w:rsidR="009C4E8C" w:rsidRDefault="009C4E8C" w:rsidP="00606914">
      <w:pPr>
        <w:pStyle w:val="NormalnyWeb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 najmniej </w:t>
      </w:r>
      <w:r w:rsidR="00BC3C2E">
        <w:rPr>
          <w:rFonts w:asciiTheme="minorHAnsi" w:hAnsiTheme="minorHAnsi"/>
        </w:rPr>
        <w:t>roczne</w:t>
      </w:r>
      <w:r>
        <w:rPr>
          <w:rFonts w:asciiTheme="minorHAnsi" w:hAnsiTheme="minorHAnsi"/>
        </w:rPr>
        <w:t xml:space="preserve"> doświadczenie na stanowisku głównego księgowego </w:t>
      </w:r>
      <w:r w:rsidR="00BC3C2E">
        <w:rPr>
          <w:rFonts w:asciiTheme="minorHAnsi" w:hAnsiTheme="minorHAnsi"/>
        </w:rPr>
        <w:t>lub pełniącego obowiązki głównego księgowego w</w:t>
      </w:r>
      <w:r>
        <w:rPr>
          <w:rFonts w:asciiTheme="minorHAnsi" w:hAnsiTheme="minorHAnsi"/>
        </w:rPr>
        <w:t xml:space="preserve"> jednostce budżetowej na pełnym etacie,</w:t>
      </w:r>
    </w:p>
    <w:p w:rsidR="009C4E8C" w:rsidRDefault="009C4E8C" w:rsidP="00606914">
      <w:pPr>
        <w:pStyle w:val="NormalnyWeb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stan zdrowia </w:t>
      </w:r>
      <w:r w:rsidRPr="00480800">
        <w:rPr>
          <w:rFonts w:asciiTheme="minorHAnsi" w:hAnsiTheme="minorHAnsi"/>
        </w:rPr>
        <w:t>pozwalaj</w:t>
      </w:r>
      <w:r w:rsidRPr="00480800">
        <w:rPr>
          <w:rFonts w:asciiTheme="minorHAnsi" w:hAnsiTheme="minorHAnsi" w:cs="TimesNewRoman"/>
        </w:rPr>
        <w:t>ą</w:t>
      </w:r>
      <w:r w:rsidRPr="00480800">
        <w:rPr>
          <w:rFonts w:asciiTheme="minorHAnsi" w:hAnsiTheme="minorHAnsi"/>
        </w:rPr>
        <w:t>cy na zatrudnienie na stanowisku głównego ksi</w:t>
      </w:r>
      <w:r w:rsidRPr="00480800">
        <w:rPr>
          <w:rFonts w:asciiTheme="minorHAnsi" w:hAnsiTheme="minorHAnsi" w:cs="TimesNewRoman"/>
        </w:rPr>
        <w:t>ę</w:t>
      </w:r>
      <w:r w:rsidRPr="00480800">
        <w:rPr>
          <w:rFonts w:asciiTheme="minorHAnsi" w:hAnsiTheme="minorHAnsi"/>
        </w:rPr>
        <w:t>gowego</w:t>
      </w:r>
      <w:r w:rsidR="0056362E">
        <w:rPr>
          <w:rFonts w:asciiTheme="minorHAnsi" w:hAnsiTheme="minorHAnsi"/>
        </w:rPr>
        <w:t>.</w:t>
      </w:r>
    </w:p>
    <w:p w:rsidR="00606914" w:rsidRDefault="00606914" w:rsidP="00480800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 w:val="24"/>
          <w:szCs w:val="24"/>
        </w:rPr>
      </w:pPr>
    </w:p>
    <w:p w:rsidR="0056362E" w:rsidRPr="0056362E" w:rsidRDefault="0056362E" w:rsidP="0056362E">
      <w:pPr>
        <w:spacing w:after="0"/>
        <w:jc w:val="both"/>
        <w:rPr>
          <w:b/>
          <w:bCs/>
          <w:iCs/>
          <w:sz w:val="24"/>
          <w:szCs w:val="24"/>
        </w:rPr>
      </w:pPr>
      <w:r w:rsidRPr="0056362E">
        <w:rPr>
          <w:b/>
          <w:bCs/>
          <w:iCs/>
          <w:sz w:val="24"/>
          <w:szCs w:val="24"/>
        </w:rPr>
        <w:t>Wymagania dodatkowe:</w:t>
      </w:r>
    </w:p>
    <w:p w:rsidR="0056362E" w:rsidRPr="0056362E" w:rsidRDefault="0056362E" w:rsidP="0056362E">
      <w:pPr>
        <w:numPr>
          <w:ilvl w:val="0"/>
          <w:numId w:val="23"/>
        </w:numPr>
        <w:spacing w:after="0"/>
        <w:jc w:val="both"/>
        <w:rPr>
          <w:sz w:val="24"/>
          <w:szCs w:val="24"/>
        </w:rPr>
      </w:pPr>
      <w:r w:rsidRPr="0056362E">
        <w:rPr>
          <w:sz w:val="24"/>
          <w:szCs w:val="24"/>
        </w:rPr>
        <w:t>znajomość przepisów prawa: ustawy o finansach publicznych wraz z aktami wykonawczymi, ustawy o rachunkowości, ustawy o pracownikach samorządowych,</w:t>
      </w:r>
    </w:p>
    <w:p w:rsidR="0056362E" w:rsidRPr="0056362E" w:rsidRDefault="0056362E" w:rsidP="0056362E">
      <w:pPr>
        <w:numPr>
          <w:ilvl w:val="0"/>
          <w:numId w:val="23"/>
        </w:numPr>
        <w:spacing w:after="0"/>
        <w:jc w:val="both"/>
        <w:rPr>
          <w:color w:val="000000"/>
          <w:sz w:val="24"/>
          <w:szCs w:val="24"/>
        </w:rPr>
      </w:pPr>
      <w:r w:rsidRPr="0056362E">
        <w:rPr>
          <w:color w:val="000000"/>
          <w:sz w:val="24"/>
          <w:szCs w:val="24"/>
        </w:rPr>
        <w:t>umiejętność biegłej obsługi oprogramowania MS Word, MS Excel oraz znajomość środowiska Windows, a także programów finansowo-księgowy</w:t>
      </w:r>
      <w:r w:rsidR="00197A91">
        <w:rPr>
          <w:color w:val="000000"/>
          <w:sz w:val="24"/>
          <w:szCs w:val="24"/>
        </w:rPr>
        <w:t xml:space="preserve">ch w tym FK firmy RECORD. </w:t>
      </w:r>
    </w:p>
    <w:p w:rsidR="0056362E" w:rsidRDefault="0056362E" w:rsidP="0056362E">
      <w:pPr>
        <w:spacing w:after="0"/>
        <w:jc w:val="both"/>
        <w:rPr>
          <w:b/>
          <w:bCs/>
          <w:iCs/>
          <w:sz w:val="24"/>
          <w:szCs w:val="24"/>
        </w:rPr>
      </w:pPr>
    </w:p>
    <w:p w:rsidR="00AB37A6" w:rsidRPr="0056362E" w:rsidRDefault="00AB37A6" w:rsidP="0056362E">
      <w:pPr>
        <w:spacing w:after="0"/>
        <w:jc w:val="both"/>
        <w:rPr>
          <w:b/>
          <w:bCs/>
          <w:iCs/>
          <w:sz w:val="24"/>
          <w:szCs w:val="24"/>
        </w:rPr>
      </w:pPr>
    </w:p>
    <w:p w:rsidR="0056362E" w:rsidRPr="0056362E" w:rsidRDefault="0056362E" w:rsidP="0056362E">
      <w:pPr>
        <w:spacing w:after="0"/>
        <w:jc w:val="both"/>
        <w:rPr>
          <w:b/>
          <w:bCs/>
          <w:iCs/>
          <w:sz w:val="24"/>
          <w:szCs w:val="24"/>
        </w:rPr>
      </w:pPr>
      <w:r w:rsidRPr="0056362E">
        <w:rPr>
          <w:b/>
          <w:bCs/>
          <w:iCs/>
          <w:sz w:val="24"/>
          <w:szCs w:val="24"/>
        </w:rPr>
        <w:t>Wymagania pożądane:</w:t>
      </w:r>
    </w:p>
    <w:p w:rsidR="0056362E" w:rsidRPr="0056362E" w:rsidRDefault="0056362E" w:rsidP="0056362E">
      <w:pPr>
        <w:pStyle w:val="Akapitzlist"/>
        <w:numPr>
          <w:ilvl w:val="0"/>
          <w:numId w:val="24"/>
        </w:numPr>
        <w:spacing w:after="0"/>
        <w:jc w:val="both"/>
        <w:rPr>
          <w:b/>
          <w:i/>
          <w:sz w:val="24"/>
          <w:szCs w:val="24"/>
        </w:rPr>
      </w:pPr>
      <w:r w:rsidRPr="0056362E">
        <w:rPr>
          <w:sz w:val="24"/>
          <w:szCs w:val="24"/>
        </w:rPr>
        <w:t>dokładność,</w:t>
      </w:r>
    </w:p>
    <w:p w:rsidR="0056362E" w:rsidRPr="0056362E" w:rsidRDefault="0056362E" w:rsidP="0056362E">
      <w:pPr>
        <w:pStyle w:val="Akapitzlist"/>
        <w:numPr>
          <w:ilvl w:val="0"/>
          <w:numId w:val="24"/>
        </w:numPr>
        <w:spacing w:after="0"/>
        <w:jc w:val="both"/>
        <w:rPr>
          <w:b/>
          <w:i/>
          <w:sz w:val="24"/>
          <w:szCs w:val="24"/>
        </w:rPr>
      </w:pPr>
      <w:r w:rsidRPr="0056362E">
        <w:rPr>
          <w:sz w:val="24"/>
          <w:szCs w:val="24"/>
        </w:rPr>
        <w:t>zdolności analityczne,</w:t>
      </w:r>
    </w:p>
    <w:p w:rsidR="0056362E" w:rsidRPr="0056362E" w:rsidRDefault="0056362E" w:rsidP="0056362E">
      <w:pPr>
        <w:pStyle w:val="Akapitzlist"/>
        <w:numPr>
          <w:ilvl w:val="0"/>
          <w:numId w:val="24"/>
        </w:numPr>
        <w:spacing w:after="0"/>
        <w:jc w:val="both"/>
        <w:rPr>
          <w:b/>
          <w:i/>
          <w:sz w:val="24"/>
          <w:szCs w:val="24"/>
        </w:rPr>
      </w:pPr>
      <w:r w:rsidRPr="0056362E">
        <w:rPr>
          <w:sz w:val="24"/>
          <w:szCs w:val="24"/>
        </w:rPr>
        <w:lastRenderedPageBreak/>
        <w:t>umiejętność interpretacji i stosowania przepisów,</w:t>
      </w:r>
    </w:p>
    <w:p w:rsidR="0056362E" w:rsidRPr="0056362E" w:rsidRDefault="0056362E" w:rsidP="0056362E">
      <w:pPr>
        <w:pStyle w:val="Akapitzlist"/>
        <w:numPr>
          <w:ilvl w:val="0"/>
          <w:numId w:val="24"/>
        </w:numPr>
        <w:spacing w:after="0"/>
        <w:jc w:val="both"/>
        <w:rPr>
          <w:b/>
          <w:i/>
          <w:sz w:val="24"/>
          <w:szCs w:val="24"/>
        </w:rPr>
      </w:pPr>
      <w:r w:rsidRPr="0056362E">
        <w:rPr>
          <w:sz w:val="24"/>
          <w:szCs w:val="24"/>
        </w:rPr>
        <w:t>odpowiedzialność,</w:t>
      </w:r>
    </w:p>
    <w:p w:rsidR="0056362E" w:rsidRPr="0056362E" w:rsidRDefault="0056362E" w:rsidP="0056362E">
      <w:pPr>
        <w:pStyle w:val="Akapitzlist"/>
        <w:numPr>
          <w:ilvl w:val="0"/>
          <w:numId w:val="24"/>
        </w:numPr>
        <w:spacing w:after="0"/>
        <w:jc w:val="both"/>
        <w:rPr>
          <w:b/>
          <w:i/>
          <w:sz w:val="24"/>
          <w:szCs w:val="24"/>
        </w:rPr>
      </w:pPr>
      <w:r w:rsidRPr="0056362E">
        <w:rPr>
          <w:sz w:val="24"/>
          <w:szCs w:val="24"/>
        </w:rPr>
        <w:t>samodzielność,</w:t>
      </w:r>
    </w:p>
    <w:p w:rsidR="0056362E" w:rsidRPr="0056362E" w:rsidRDefault="0056362E" w:rsidP="0056362E">
      <w:pPr>
        <w:pStyle w:val="Akapitzlist"/>
        <w:numPr>
          <w:ilvl w:val="0"/>
          <w:numId w:val="24"/>
        </w:numPr>
        <w:spacing w:after="0"/>
        <w:jc w:val="both"/>
        <w:rPr>
          <w:b/>
          <w:i/>
          <w:sz w:val="24"/>
          <w:szCs w:val="24"/>
        </w:rPr>
      </w:pPr>
      <w:r w:rsidRPr="0056362E">
        <w:rPr>
          <w:sz w:val="24"/>
          <w:szCs w:val="24"/>
        </w:rPr>
        <w:t>kreatywność,</w:t>
      </w:r>
    </w:p>
    <w:p w:rsidR="0056362E" w:rsidRPr="0056362E" w:rsidRDefault="0056362E" w:rsidP="0056362E">
      <w:pPr>
        <w:pStyle w:val="Akapitzlist"/>
        <w:numPr>
          <w:ilvl w:val="0"/>
          <w:numId w:val="24"/>
        </w:numPr>
        <w:spacing w:after="0"/>
        <w:jc w:val="both"/>
        <w:rPr>
          <w:b/>
          <w:i/>
          <w:sz w:val="24"/>
          <w:szCs w:val="24"/>
        </w:rPr>
      </w:pPr>
      <w:r w:rsidRPr="0056362E">
        <w:rPr>
          <w:sz w:val="24"/>
          <w:szCs w:val="24"/>
        </w:rPr>
        <w:t>inicjatywa i umiejętność samodzielnego rozwiązywania problemów.</w:t>
      </w:r>
    </w:p>
    <w:p w:rsidR="00606914" w:rsidRDefault="00606914" w:rsidP="00480800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 w:val="24"/>
          <w:szCs w:val="24"/>
        </w:rPr>
      </w:pPr>
    </w:p>
    <w:p w:rsidR="00480800" w:rsidRPr="00480800" w:rsidRDefault="00480800" w:rsidP="00480800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 w:val="24"/>
          <w:szCs w:val="24"/>
        </w:rPr>
      </w:pPr>
      <w:r w:rsidRPr="00480800">
        <w:rPr>
          <w:rFonts w:cs="Times New Roman"/>
          <w:b/>
          <w:bCs/>
          <w:sz w:val="24"/>
          <w:szCs w:val="24"/>
        </w:rPr>
        <w:t>Do zada</w:t>
      </w:r>
      <w:r w:rsidRPr="00480800">
        <w:rPr>
          <w:rFonts w:cs="TimesNewRoman,Bold"/>
          <w:b/>
          <w:bCs/>
          <w:sz w:val="24"/>
          <w:szCs w:val="24"/>
        </w:rPr>
        <w:t xml:space="preserve">ń </w:t>
      </w:r>
      <w:r w:rsidRPr="00480800">
        <w:rPr>
          <w:rFonts w:cs="Times New Roman"/>
          <w:b/>
          <w:bCs/>
          <w:sz w:val="24"/>
          <w:szCs w:val="24"/>
        </w:rPr>
        <w:t>pracownika zatrudnionego na stanowisko głównego ksi</w:t>
      </w:r>
      <w:r w:rsidRPr="00480800">
        <w:rPr>
          <w:rFonts w:cs="TimesNewRoman,Bold"/>
          <w:b/>
          <w:bCs/>
          <w:sz w:val="24"/>
          <w:szCs w:val="24"/>
        </w:rPr>
        <w:t>ę</w:t>
      </w:r>
      <w:r w:rsidRPr="00480800">
        <w:rPr>
          <w:rFonts w:cs="Times New Roman"/>
          <w:b/>
          <w:bCs/>
          <w:sz w:val="24"/>
          <w:szCs w:val="24"/>
        </w:rPr>
        <w:t>gowego nale</w:t>
      </w:r>
      <w:r w:rsidRPr="00480800">
        <w:rPr>
          <w:rFonts w:cs="TimesNewRoman,Bold"/>
          <w:b/>
          <w:bCs/>
          <w:sz w:val="24"/>
          <w:szCs w:val="24"/>
        </w:rPr>
        <w:t>ż</w:t>
      </w:r>
      <w:r w:rsidRPr="00480800">
        <w:rPr>
          <w:rFonts w:cs="Times New Roman"/>
          <w:b/>
          <w:bCs/>
          <w:sz w:val="24"/>
          <w:szCs w:val="24"/>
        </w:rPr>
        <w:t>y:</w:t>
      </w:r>
    </w:p>
    <w:p w:rsidR="003A5B86" w:rsidRDefault="003A5B86" w:rsidP="003A5B86">
      <w:pPr>
        <w:pStyle w:val="Akapitzlist"/>
        <w:numPr>
          <w:ilvl w:val="0"/>
          <w:numId w:val="26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opracowywanie projektów przepisów wewnętrznych dotyczących prowadzenia rachunkowości oraz bieżąca ich aktualizacja,</w:t>
      </w:r>
    </w:p>
    <w:p w:rsidR="003A5B86" w:rsidRDefault="003A5B86" w:rsidP="003A5B86">
      <w:pPr>
        <w:pStyle w:val="Akapitzlist"/>
        <w:numPr>
          <w:ilvl w:val="0"/>
          <w:numId w:val="26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prowadzenie ksiąg rachunkowych Zespołu zgodnie z obowiązującymi przepisami,</w:t>
      </w:r>
    </w:p>
    <w:p w:rsidR="003A5B86" w:rsidRDefault="003A5B86" w:rsidP="003A5B86">
      <w:pPr>
        <w:pStyle w:val="Akapitzlist"/>
        <w:numPr>
          <w:ilvl w:val="0"/>
          <w:numId w:val="26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nadzór nad właściwym przebiegiem operacji gospodarczych,</w:t>
      </w:r>
    </w:p>
    <w:p w:rsidR="003A5B86" w:rsidRDefault="003A5B86" w:rsidP="003A5B86">
      <w:pPr>
        <w:pStyle w:val="Akapitzlist"/>
        <w:numPr>
          <w:ilvl w:val="0"/>
          <w:numId w:val="26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zapewnienie prawidłowego i terminowego obiegu dokumentów księgowych,</w:t>
      </w:r>
    </w:p>
    <w:p w:rsidR="003A5B86" w:rsidRDefault="003A5B86" w:rsidP="003A5B86">
      <w:pPr>
        <w:pStyle w:val="Akapitzlist"/>
        <w:numPr>
          <w:ilvl w:val="0"/>
          <w:numId w:val="26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zorganizowanie gromadzenia i przechowywania dokumentacji księgowej w sposób zabezpieczający ją przed dostępem osób nieuprawnionych, zaginięciem lub zniszczeniem,</w:t>
      </w:r>
    </w:p>
    <w:p w:rsidR="003A5B86" w:rsidRDefault="003A5B86" w:rsidP="003A5B86">
      <w:pPr>
        <w:pStyle w:val="Akapitzlist"/>
        <w:numPr>
          <w:ilvl w:val="0"/>
          <w:numId w:val="26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opracowywanie projektów planów finansowych Zespołu i ich zmian na podstawie informacji o planowanej wysokości dochodów i wydatków,</w:t>
      </w:r>
    </w:p>
    <w:p w:rsidR="003A5B86" w:rsidRDefault="003A5B86" w:rsidP="003A5B86">
      <w:pPr>
        <w:pStyle w:val="Akapitzlist"/>
        <w:numPr>
          <w:ilvl w:val="0"/>
          <w:numId w:val="26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dokonywanie bieżącej analizy wykonywania planów finansowych i bieżące informowanie Dyrektora Zespołu o stopniu realizacji dochodów i wydatków oraz o prawidłowości wykorzystania otrzymanych środków,</w:t>
      </w:r>
    </w:p>
    <w:p w:rsidR="003A5B86" w:rsidRDefault="003A5B86" w:rsidP="003A5B86">
      <w:pPr>
        <w:pStyle w:val="Akapitzlist"/>
        <w:numPr>
          <w:ilvl w:val="0"/>
          <w:numId w:val="26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wykonywanie wstępnej kontroli zgodności operacji gospodarczych i finansowych </w:t>
      </w:r>
      <w:r>
        <w:rPr>
          <w:sz w:val="24"/>
          <w:szCs w:val="24"/>
        </w:rPr>
        <w:br/>
        <w:t>z planem finansowym oraz wstępnej kontroli kompletności i rzetelności dokumentów dotyczących operacji gospodarczych i finansowych Zespołu,</w:t>
      </w:r>
    </w:p>
    <w:p w:rsidR="003A5B86" w:rsidRDefault="003A5B86" w:rsidP="003A5B86">
      <w:pPr>
        <w:pStyle w:val="Akapitzlist"/>
        <w:numPr>
          <w:ilvl w:val="0"/>
          <w:numId w:val="26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wykonywanie dyspozycji środkami pieniężnymi zgodnie z przepisami dotyczącymi zasad dokonywania wydatków publicznych,</w:t>
      </w:r>
    </w:p>
    <w:p w:rsidR="003A5B86" w:rsidRDefault="003A5B86" w:rsidP="003A5B86">
      <w:pPr>
        <w:pStyle w:val="Akapitzlist"/>
        <w:numPr>
          <w:ilvl w:val="0"/>
          <w:numId w:val="26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czuwanie nad prawidłowością umów zawieranych przez Zespół pod względem finansowym,</w:t>
      </w:r>
    </w:p>
    <w:p w:rsidR="003A5B86" w:rsidRDefault="003A5B86" w:rsidP="003A5B86">
      <w:pPr>
        <w:pStyle w:val="Akapitzlist"/>
        <w:numPr>
          <w:ilvl w:val="0"/>
          <w:numId w:val="26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nadzór nad naliczaniem wynagrodzeń i innych należności pieniężnych, nad naliczaniem </w:t>
      </w:r>
      <w:r>
        <w:rPr>
          <w:sz w:val="24"/>
          <w:szCs w:val="24"/>
        </w:rPr>
        <w:br/>
        <w:t>i odprowadzaniem składek na ubezpieczenia społeczne i zdrowotne oraz należnych podatków i zaliczek,</w:t>
      </w:r>
    </w:p>
    <w:p w:rsidR="003A5B86" w:rsidRDefault="003A5B86" w:rsidP="003A5B86">
      <w:pPr>
        <w:pStyle w:val="Akapitzlist"/>
        <w:numPr>
          <w:ilvl w:val="0"/>
          <w:numId w:val="26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rozliczenie przeprowadzonych inwentaryzacji mienia Zespołu,</w:t>
      </w:r>
    </w:p>
    <w:p w:rsidR="003A5B86" w:rsidRDefault="003A5B86" w:rsidP="003A5B86">
      <w:pPr>
        <w:pStyle w:val="Akapitzlist"/>
        <w:numPr>
          <w:ilvl w:val="0"/>
          <w:numId w:val="26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dokonywanie wyceny aktywów i pasywów oraz ustalanie wyniku finansowego Zespołu,</w:t>
      </w:r>
    </w:p>
    <w:p w:rsidR="003A5B86" w:rsidRDefault="003A5B86" w:rsidP="003A5B86">
      <w:pPr>
        <w:pStyle w:val="Akapitzlist"/>
        <w:numPr>
          <w:ilvl w:val="0"/>
          <w:numId w:val="26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sporządzanie sprawozdań finansowych, budżetowych, rozliczeniowych, majątkowych </w:t>
      </w:r>
      <w:r>
        <w:rPr>
          <w:sz w:val="24"/>
          <w:szCs w:val="24"/>
        </w:rPr>
        <w:br/>
        <w:t>i innych z zakresu działania Zespołu,</w:t>
      </w:r>
    </w:p>
    <w:p w:rsidR="003A5B86" w:rsidRDefault="003A5B86" w:rsidP="003A5B86">
      <w:pPr>
        <w:pStyle w:val="Akapitzlist"/>
        <w:numPr>
          <w:ilvl w:val="0"/>
          <w:numId w:val="26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koordynowanie i nadzorowanie pracy podległej komórki organizacyjnej,</w:t>
      </w:r>
    </w:p>
    <w:p w:rsidR="003A5B86" w:rsidRDefault="003A5B86" w:rsidP="003A5B86">
      <w:pPr>
        <w:pStyle w:val="Akapitzlist"/>
        <w:numPr>
          <w:ilvl w:val="0"/>
          <w:numId w:val="26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ustalanie i aktualizowanie szczegółowych zakresów czynności dla podległych pracowników,</w:t>
      </w:r>
    </w:p>
    <w:p w:rsidR="003A5B86" w:rsidRPr="005544C5" w:rsidRDefault="003A5B86" w:rsidP="003A5B86">
      <w:pPr>
        <w:pStyle w:val="Akapitzlist"/>
        <w:numPr>
          <w:ilvl w:val="0"/>
          <w:numId w:val="26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szczegółowe zaznajamianie podległych pracowników z zadaniami komórki organizacyjnej, zakresem współpracy z innymi pracownikami oraz ustaleniami kierownictwa </w:t>
      </w:r>
      <w:r>
        <w:rPr>
          <w:sz w:val="24"/>
          <w:szCs w:val="24"/>
        </w:rPr>
        <w:br/>
        <w:t>i przekazywanie do wiadomości i wykonania otrzymanych poleceń, dyspozycji i aktów normatywnych,</w:t>
      </w:r>
    </w:p>
    <w:p w:rsidR="00197A91" w:rsidRDefault="003A5B86" w:rsidP="00197A91">
      <w:pPr>
        <w:pStyle w:val="Akapitzlist"/>
        <w:numPr>
          <w:ilvl w:val="0"/>
          <w:numId w:val="26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udzielanie pomocy pracownikom w realizacji ich zadań,</w:t>
      </w:r>
    </w:p>
    <w:p w:rsidR="00197A91" w:rsidRDefault="00197A91" w:rsidP="00197A91">
      <w:pPr>
        <w:pStyle w:val="Akapitzlist"/>
        <w:numPr>
          <w:ilvl w:val="0"/>
          <w:numId w:val="26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przygotowywanie projektów, umów z kontrahentami,</w:t>
      </w:r>
    </w:p>
    <w:p w:rsidR="00197A91" w:rsidRDefault="00197A91" w:rsidP="00197A91">
      <w:pPr>
        <w:pStyle w:val="Akapitzlist"/>
        <w:numPr>
          <w:ilvl w:val="0"/>
          <w:numId w:val="26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przygotowywanie projektów korespondencji dotyczącej rachunkowości i finansów zespołu,</w:t>
      </w:r>
    </w:p>
    <w:p w:rsidR="00197A91" w:rsidRPr="00197A91" w:rsidRDefault="00197A91" w:rsidP="00197A91">
      <w:pPr>
        <w:pStyle w:val="Akapitzlist"/>
        <w:numPr>
          <w:ilvl w:val="0"/>
          <w:numId w:val="26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prowadzenie całości spraw związanych z zamówieniami, także tymi prowadzonymi na zasadach określonych w procedurach wewnętrznych oraz przygotowywaniu planu zamówień publicznych. </w:t>
      </w:r>
    </w:p>
    <w:p w:rsidR="00DF078D" w:rsidRDefault="00DF078D" w:rsidP="00480800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 w:val="24"/>
          <w:szCs w:val="24"/>
        </w:rPr>
      </w:pPr>
    </w:p>
    <w:p w:rsidR="00E429DD" w:rsidRPr="00E429DD" w:rsidRDefault="00E429DD" w:rsidP="00E429DD">
      <w:pPr>
        <w:spacing w:after="0"/>
        <w:jc w:val="both"/>
        <w:rPr>
          <w:b/>
          <w:bCs/>
          <w:iCs/>
          <w:sz w:val="24"/>
          <w:szCs w:val="24"/>
        </w:rPr>
      </w:pPr>
      <w:r w:rsidRPr="00E429DD">
        <w:rPr>
          <w:b/>
          <w:bCs/>
          <w:iCs/>
          <w:sz w:val="24"/>
          <w:szCs w:val="24"/>
        </w:rPr>
        <w:t>Warunki pracy na danym stanowisku:</w:t>
      </w:r>
    </w:p>
    <w:p w:rsidR="00E429DD" w:rsidRPr="00E429DD" w:rsidRDefault="00E429DD" w:rsidP="00E429DD">
      <w:pPr>
        <w:pStyle w:val="Akapitzlist"/>
        <w:numPr>
          <w:ilvl w:val="0"/>
          <w:numId w:val="19"/>
        </w:numPr>
        <w:spacing w:after="0"/>
        <w:jc w:val="both"/>
        <w:rPr>
          <w:bCs/>
          <w:iCs/>
          <w:sz w:val="24"/>
          <w:szCs w:val="24"/>
        </w:rPr>
      </w:pPr>
      <w:r w:rsidRPr="00E429DD">
        <w:rPr>
          <w:bCs/>
          <w:iCs/>
          <w:sz w:val="24"/>
          <w:szCs w:val="24"/>
        </w:rPr>
        <w:t xml:space="preserve">praca biurowa, </w:t>
      </w:r>
    </w:p>
    <w:p w:rsidR="00E429DD" w:rsidRPr="00E429DD" w:rsidRDefault="00E429DD" w:rsidP="00E429DD">
      <w:pPr>
        <w:pStyle w:val="Akapitzlist"/>
        <w:numPr>
          <w:ilvl w:val="0"/>
          <w:numId w:val="19"/>
        </w:numPr>
        <w:spacing w:after="0"/>
        <w:jc w:val="both"/>
        <w:rPr>
          <w:bCs/>
          <w:iCs/>
          <w:sz w:val="24"/>
          <w:szCs w:val="24"/>
        </w:rPr>
      </w:pPr>
      <w:r w:rsidRPr="00E429DD">
        <w:rPr>
          <w:bCs/>
          <w:iCs/>
          <w:sz w:val="24"/>
          <w:szCs w:val="24"/>
        </w:rPr>
        <w:t>praca przy komputerze.</w:t>
      </w:r>
    </w:p>
    <w:p w:rsidR="00E429DD" w:rsidRPr="00E429DD" w:rsidRDefault="00E429DD" w:rsidP="00E429DD">
      <w:pPr>
        <w:pStyle w:val="Nagwek5"/>
        <w:spacing w:before="0" w:after="0" w:line="276" w:lineRule="auto"/>
        <w:jc w:val="both"/>
        <w:rPr>
          <w:rFonts w:asciiTheme="minorHAnsi" w:hAnsiTheme="minorHAnsi"/>
          <w:i w:val="0"/>
          <w:sz w:val="24"/>
          <w:szCs w:val="24"/>
        </w:rPr>
      </w:pPr>
    </w:p>
    <w:p w:rsidR="00E429DD" w:rsidRPr="00E429DD" w:rsidRDefault="00E429DD" w:rsidP="00E429DD">
      <w:pPr>
        <w:pStyle w:val="Nagwek5"/>
        <w:spacing w:before="0" w:after="0" w:line="276" w:lineRule="auto"/>
        <w:jc w:val="both"/>
        <w:rPr>
          <w:rFonts w:asciiTheme="minorHAnsi" w:hAnsiTheme="minorHAnsi"/>
          <w:i w:val="0"/>
          <w:sz w:val="24"/>
          <w:szCs w:val="24"/>
        </w:rPr>
      </w:pPr>
      <w:r w:rsidRPr="00E429DD">
        <w:rPr>
          <w:rFonts w:asciiTheme="minorHAnsi" w:hAnsiTheme="minorHAnsi"/>
          <w:i w:val="0"/>
          <w:sz w:val="24"/>
          <w:szCs w:val="24"/>
        </w:rPr>
        <w:t>Wskaźnik zatrudnienia osób niepełnosprawnych w Zespole:</w:t>
      </w:r>
    </w:p>
    <w:p w:rsidR="00E429DD" w:rsidRPr="00E429DD" w:rsidRDefault="00E429DD" w:rsidP="00E429DD">
      <w:pPr>
        <w:spacing w:after="0"/>
        <w:jc w:val="both"/>
        <w:rPr>
          <w:sz w:val="24"/>
          <w:szCs w:val="24"/>
        </w:rPr>
      </w:pPr>
      <w:r w:rsidRPr="00E429DD">
        <w:rPr>
          <w:sz w:val="24"/>
          <w:szCs w:val="24"/>
        </w:rPr>
        <w:t xml:space="preserve">Wskaźnik zatrudnienia osób niepełnosprawnych w Zespole, w rozumieniu przepisów </w:t>
      </w:r>
      <w:r>
        <w:rPr>
          <w:sz w:val="24"/>
          <w:szCs w:val="24"/>
        </w:rPr>
        <w:br/>
      </w:r>
      <w:r w:rsidRPr="00E429DD">
        <w:rPr>
          <w:sz w:val="24"/>
          <w:szCs w:val="24"/>
        </w:rPr>
        <w:t xml:space="preserve">o rehabilitacji zawodowej i społecznej oraz zatrudnianiu osób niepełnosprawnych, </w:t>
      </w:r>
      <w:r>
        <w:rPr>
          <w:sz w:val="24"/>
          <w:szCs w:val="24"/>
        </w:rPr>
        <w:br/>
      </w:r>
      <w:r w:rsidRPr="00E429DD">
        <w:rPr>
          <w:sz w:val="24"/>
          <w:szCs w:val="24"/>
        </w:rPr>
        <w:t xml:space="preserve">w miesiącu </w:t>
      </w:r>
      <w:r w:rsidR="00BC3C2E">
        <w:rPr>
          <w:sz w:val="24"/>
          <w:szCs w:val="24"/>
        </w:rPr>
        <w:t>czerwcu 2015</w:t>
      </w:r>
      <w:r w:rsidRPr="00E429DD">
        <w:rPr>
          <w:sz w:val="24"/>
          <w:szCs w:val="24"/>
        </w:rPr>
        <w:t xml:space="preserve"> roku nie przekroczył </w:t>
      </w:r>
      <w:r w:rsidRPr="00BC3C2E">
        <w:rPr>
          <w:sz w:val="24"/>
          <w:szCs w:val="24"/>
        </w:rPr>
        <w:t>6</w:t>
      </w:r>
      <w:r w:rsidRPr="00E429DD">
        <w:rPr>
          <w:sz w:val="24"/>
          <w:szCs w:val="24"/>
        </w:rPr>
        <w:t xml:space="preserve"> %.</w:t>
      </w:r>
    </w:p>
    <w:p w:rsidR="00E429DD" w:rsidRDefault="00E429DD" w:rsidP="00480800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 w:val="24"/>
          <w:szCs w:val="24"/>
        </w:rPr>
      </w:pPr>
    </w:p>
    <w:p w:rsidR="001806B6" w:rsidRPr="00576E87" w:rsidRDefault="001806B6" w:rsidP="001806B6">
      <w:pPr>
        <w:spacing w:after="0"/>
        <w:jc w:val="both"/>
        <w:rPr>
          <w:b/>
          <w:bCs/>
          <w:iCs/>
          <w:sz w:val="24"/>
          <w:szCs w:val="24"/>
        </w:rPr>
      </w:pPr>
      <w:r w:rsidRPr="00576E87">
        <w:rPr>
          <w:b/>
          <w:bCs/>
          <w:iCs/>
          <w:sz w:val="24"/>
          <w:szCs w:val="24"/>
        </w:rPr>
        <w:t>Wymagane niezbędne dokumenty i oświadczenia:</w:t>
      </w:r>
    </w:p>
    <w:p w:rsidR="001806B6" w:rsidRPr="001806B6" w:rsidRDefault="001806B6" w:rsidP="001806B6">
      <w:pPr>
        <w:numPr>
          <w:ilvl w:val="0"/>
          <w:numId w:val="18"/>
        </w:numPr>
        <w:spacing w:after="0"/>
        <w:jc w:val="both"/>
        <w:rPr>
          <w:color w:val="000000"/>
          <w:sz w:val="24"/>
          <w:szCs w:val="24"/>
        </w:rPr>
      </w:pPr>
      <w:r w:rsidRPr="001806B6">
        <w:rPr>
          <w:color w:val="000000"/>
          <w:sz w:val="24"/>
          <w:szCs w:val="24"/>
        </w:rPr>
        <w:t>życiorys i list motywacyjny,</w:t>
      </w:r>
    </w:p>
    <w:p w:rsidR="001806B6" w:rsidRPr="001806B6" w:rsidRDefault="001806B6" w:rsidP="001806B6">
      <w:pPr>
        <w:numPr>
          <w:ilvl w:val="0"/>
          <w:numId w:val="18"/>
        </w:numP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poświadczone za zgodność z oryginałem </w:t>
      </w:r>
      <w:r w:rsidRPr="001806B6">
        <w:rPr>
          <w:color w:val="000000"/>
          <w:sz w:val="24"/>
          <w:szCs w:val="24"/>
        </w:rPr>
        <w:t xml:space="preserve">kserokopie dokumentów potwierdzających wykształcenie, </w:t>
      </w:r>
    </w:p>
    <w:p w:rsidR="001806B6" w:rsidRPr="001806B6" w:rsidRDefault="001806B6" w:rsidP="001806B6">
      <w:pPr>
        <w:numPr>
          <w:ilvl w:val="0"/>
          <w:numId w:val="18"/>
        </w:numP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poświadczone za zgodność z oryginałem </w:t>
      </w:r>
      <w:r w:rsidRPr="001806B6">
        <w:rPr>
          <w:color w:val="000000"/>
          <w:sz w:val="24"/>
          <w:szCs w:val="24"/>
        </w:rPr>
        <w:t>kserokopie dotychczasowych świadectw pracy,</w:t>
      </w:r>
    </w:p>
    <w:p w:rsidR="001806B6" w:rsidRPr="001806B6" w:rsidRDefault="001806B6" w:rsidP="001806B6">
      <w:pPr>
        <w:numPr>
          <w:ilvl w:val="0"/>
          <w:numId w:val="18"/>
        </w:numPr>
        <w:spacing w:after="0"/>
        <w:jc w:val="both"/>
        <w:rPr>
          <w:color w:val="000000"/>
          <w:sz w:val="24"/>
          <w:szCs w:val="24"/>
        </w:rPr>
      </w:pPr>
      <w:r w:rsidRPr="001806B6">
        <w:rPr>
          <w:color w:val="000000"/>
          <w:sz w:val="24"/>
          <w:szCs w:val="24"/>
        </w:rPr>
        <w:t>oświadczenie kandydata o posiadaniu obywatelstwa polskiego,</w:t>
      </w:r>
    </w:p>
    <w:p w:rsidR="001806B6" w:rsidRPr="00AB37A6" w:rsidRDefault="001806B6" w:rsidP="001806B6">
      <w:pPr>
        <w:numPr>
          <w:ilvl w:val="0"/>
          <w:numId w:val="18"/>
        </w:numPr>
        <w:spacing w:after="0"/>
        <w:jc w:val="both"/>
        <w:rPr>
          <w:color w:val="000000"/>
          <w:sz w:val="24"/>
          <w:szCs w:val="24"/>
        </w:rPr>
      </w:pPr>
      <w:r w:rsidRPr="001806B6">
        <w:rPr>
          <w:color w:val="000000"/>
          <w:sz w:val="24"/>
          <w:szCs w:val="24"/>
        </w:rPr>
        <w:t xml:space="preserve">oświadczenie kandydata o posiadaniu pełnej zdolności do czynności prawnych </w:t>
      </w:r>
      <w:r w:rsidRPr="001806B6">
        <w:rPr>
          <w:color w:val="000000"/>
          <w:sz w:val="24"/>
          <w:szCs w:val="24"/>
        </w:rPr>
        <w:br/>
      </w:r>
      <w:r w:rsidRPr="00AB37A6">
        <w:rPr>
          <w:color w:val="000000"/>
          <w:sz w:val="24"/>
          <w:szCs w:val="24"/>
        </w:rPr>
        <w:t>oraz o korzystaniu z pełni praw publicznych,</w:t>
      </w:r>
    </w:p>
    <w:p w:rsidR="001806B6" w:rsidRPr="00AB37A6" w:rsidRDefault="001806B6" w:rsidP="001806B6">
      <w:pPr>
        <w:numPr>
          <w:ilvl w:val="0"/>
          <w:numId w:val="18"/>
        </w:numPr>
        <w:spacing w:after="0"/>
        <w:jc w:val="both"/>
        <w:rPr>
          <w:color w:val="000000"/>
          <w:sz w:val="24"/>
          <w:szCs w:val="24"/>
        </w:rPr>
      </w:pPr>
      <w:r w:rsidRPr="00AB37A6">
        <w:rPr>
          <w:color w:val="000000"/>
          <w:sz w:val="24"/>
          <w:szCs w:val="24"/>
        </w:rPr>
        <w:t>oświadczenie kandydata o braku skazania prawomocnym wyrokiem sądu za umyślne przestępstwo ścigane z oskarżenia publicznego lub umyślne przestępstwo skarbowe,</w:t>
      </w:r>
    </w:p>
    <w:p w:rsidR="001806B6" w:rsidRPr="001806B6" w:rsidRDefault="001806B6" w:rsidP="001806B6">
      <w:pPr>
        <w:numPr>
          <w:ilvl w:val="0"/>
          <w:numId w:val="18"/>
        </w:numPr>
        <w:spacing w:after="0"/>
        <w:jc w:val="both"/>
        <w:rPr>
          <w:color w:val="000000"/>
          <w:sz w:val="24"/>
          <w:szCs w:val="24"/>
        </w:rPr>
      </w:pPr>
      <w:r w:rsidRPr="001806B6">
        <w:rPr>
          <w:color w:val="000000"/>
          <w:sz w:val="24"/>
          <w:szCs w:val="24"/>
        </w:rPr>
        <w:t>oświadczenie kandydata, od kiedy może nastąpić zatrudnienie,</w:t>
      </w:r>
    </w:p>
    <w:p w:rsidR="001806B6" w:rsidRPr="001806B6" w:rsidRDefault="001806B6" w:rsidP="001806B6">
      <w:pPr>
        <w:numPr>
          <w:ilvl w:val="0"/>
          <w:numId w:val="18"/>
        </w:numPr>
        <w:spacing w:after="0"/>
        <w:jc w:val="both"/>
        <w:rPr>
          <w:color w:val="000000"/>
          <w:sz w:val="24"/>
          <w:szCs w:val="24"/>
        </w:rPr>
      </w:pPr>
      <w:r w:rsidRPr="001806B6">
        <w:rPr>
          <w:color w:val="000000"/>
          <w:sz w:val="24"/>
          <w:szCs w:val="24"/>
        </w:rPr>
        <w:t>oświadczenie kandydata o wyrażeniu zgody na przetwarzanie danych osobowych,</w:t>
      </w:r>
    </w:p>
    <w:p w:rsidR="001806B6" w:rsidRPr="001806B6" w:rsidRDefault="001806B6" w:rsidP="001806B6">
      <w:pPr>
        <w:numPr>
          <w:ilvl w:val="0"/>
          <w:numId w:val="18"/>
        </w:numPr>
        <w:spacing w:after="0"/>
        <w:jc w:val="both"/>
        <w:rPr>
          <w:color w:val="000000"/>
          <w:sz w:val="24"/>
          <w:szCs w:val="24"/>
        </w:rPr>
      </w:pPr>
      <w:r w:rsidRPr="001806B6">
        <w:rPr>
          <w:color w:val="000000"/>
          <w:sz w:val="24"/>
          <w:szCs w:val="24"/>
        </w:rPr>
        <w:t xml:space="preserve">oświadczenie kandydata o przyjęciu do wiadomości faktu obowiązku publikacji </w:t>
      </w:r>
      <w:r w:rsidRPr="001806B6">
        <w:rPr>
          <w:color w:val="000000"/>
          <w:sz w:val="24"/>
          <w:szCs w:val="24"/>
        </w:rPr>
        <w:br/>
        <w:t>w B</w:t>
      </w:r>
      <w:r w:rsidR="00BC3C2E">
        <w:rPr>
          <w:color w:val="000000"/>
          <w:sz w:val="24"/>
          <w:szCs w:val="24"/>
        </w:rPr>
        <w:t xml:space="preserve">iuletynie </w:t>
      </w:r>
      <w:r w:rsidRPr="001806B6">
        <w:rPr>
          <w:color w:val="000000"/>
          <w:sz w:val="24"/>
          <w:szCs w:val="24"/>
        </w:rPr>
        <w:t>I</w:t>
      </w:r>
      <w:r w:rsidR="00BC3C2E">
        <w:rPr>
          <w:color w:val="000000"/>
          <w:sz w:val="24"/>
          <w:szCs w:val="24"/>
        </w:rPr>
        <w:t xml:space="preserve">nformacji </w:t>
      </w:r>
      <w:r w:rsidRPr="001806B6">
        <w:rPr>
          <w:color w:val="000000"/>
          <w:sz w:val="24"/>
          <w:szCs w:val="24"/>
        </w:rPr>
        <w:t>P</w:t>
      </w:r>
      <w:r w:rsidR="00BC3C2E">
        <w:rPr>
          <w:color w:val="000000"/>
          <w:sz w:val="24"/>
          <w:szCs w:val="24"/>
        </w:rPr>
        <w:t>ublicznej</w:t>
      </w:r>
      <w:r w:rsidRPr="001806B6">
        <w:rPr>
          <w:color w:val="000000"/>
          <w:sz w:val="24"/>
          <w:szCs w:val="24"/>
        </w:rPr>
        <w:t xml:space="preserve"> danych osobowych.</w:t>
      </w:r>
    </w:p>
    <w:p w:rsidR="00AB37A6" w:rsidRDefault="00AB37A6" w:rsidP="00AB37A6">
      <w:pPr>
        <w:pStyle w:val="Nagwek7"/>
        <w:spacing w:before="0" w:after="0" w:line="276" w:lineRule="auto"/>
        <w:jc w:val="both"/>
        <w:rPr>
          <w:rFonts w:asciiTheme="minorHAnsi" w:hAnsiTheme="minorHAnsi"/>
          <w:b/>
          <w:bCs/>
          <w:iCs/>
        </w:rPr>
      </w:pPr>
    </w:p>
    <w:p w:rsidR="00BC3C2E" w:rsidRDefault="00BC3C2E" w:rsidP="00AB37A6">
      <w:pPr>
        <w:pStyle w:val="Nagwek7"/>
        <w:spacing w:before="0" w:after="0" w:line="276" w:lineRule="auto"/>
        <w:jc w:val="both"/>
        <w:rPr>
          <w:rFonts w:asciiTheme="minorHAnsi" w:hAnsiTheme="minorHAnsi"/>
          <w:b/>
          <w:bCs/>
          <w:iCs/>
        </w:rPr>
      </w:pPr>
    </w:p>
    <w:p w:rsidR="00BC3C2E" w:rsidRDefault="00BC3C2E" w:rsidP="00AB37A6">
      <w:pPr>
        <w:pStyle w:val="Nagwek7"/>
        <w:spacing w:before="0" w:after="0" w:line="276" w:lineRule="auto"/>
        <w:jc w:val="both"/>
        <w:rPr>
          <w:rFonts w:asciiTheme="minorHAnsi" w:hAnsiTheme="minorHAnsi"/>
          <w:b/>
          <w:bCs/>
          <w:iCs/>
        </w:rPr>
      </w:pPr>
    </w:p>
    <w:p w:rsidR="00BC3C2E" w:rsidRDefault="00BC3C2E" w:rsidP="00AB37A6">
      <w:pPr>
        <w:pStyle w:val="Nagwek7"/>
        <w:spacing w:before="0" w:after="0" w:line="276" w:lineRule="auto"/>
        <w:jc w:val="both"/>
        <w:rPr>
          <w:rFonts w:asciiTheme="minorHAnsi" w:hAnsiTheme="minorHAnsi"/>
          <w:b/>
          <w:bCs/>
          <w:iCs/>
        </w:rPr>
      </w:pPr>
    </w:p>
    <w:p w:rsidR="001806B6" w:rsidRPr="00AB37A6" w:rsidRDefault="001806B6" w:rsidP="00AB37A6">
      <w:pPr>
        <w:pStyle w:val="Nagwek7"/>
        <w:spacing w:before="0" w:after="0" w:line="276" w:lineRule="auto"/>
        <w:jc w:val="both"/>
        <w:rPr>
          <w:rFonts w:asciiTheme="minorHAnsi" w:hAnsiTheme="minorHAnsi"/>
          <w:b/>
          <w:bCs/>
          <w:iCs/>
        </w:rPr>
      </w:pPr>
      <w:r w:rsidRPr="00AB37A6">
        <w:rPr>
          <w:rFonts w:asciiTheme="minorHAnsi" w:hAnsiTheme="minorHAnsi"/>
          <w:b/>
          <w:bCs/>
          <w:iCs/>
        </w:rPr>
        <w:t>Wymagane dodatkowe dokumenty i oświadczenia:</w:t>
      </w:r>
    </w:p>
    <w:p w:rsidR="001806B6" w:rsidRPr="00AB37A6" w:rsidRDefault="001806B6" w:rsidP="00AB37A6">
      <w:pPr>
        <w:numPr>
          <w:ilvl w:val="0"/>
          <w:numId w:val="27"/>
        </w:numPr>
        <w:spacing w:after="0"/>
        <w:jc w:val="both"/>
        <w:rPr>
          <w:color w:val="000000"/>
          <w:sz w:val="24"/>
          <w:szCs w:val="24"/>
        </w:rPr>
      </w:pPr>
      <w:r w:rsidRPr="00AB37A6">
        <w:rPr>
          <w:color w:val="000000"/>
          <w:sz w:val="24"/>
          <w:szCs w:val="24"/>
        </w:rPr>
        <w:t xml:space="preserve">oświadczenie kandydata o znajomości przepisów prawa: ustawy o finansach publicznych wraz z aktami wykonawczymi, </w:t>
      </w:r>
      <w:r w:rsidR="00AB37A6">
        <w:rPr>
          <w:color w:val="000000"/>
          <w:sz w:val="24"/>
          <w:szCs w:val="24"/>
        </w:rPr>
        <w:t xml:space="preserve">ustawy o rachunkowości, ustawy </w:t>
      </w:r>
      <w:r w:rsidRPr="00AB37A6">
        <w:rPr>
          <w:color w:val="000000"/>
          <w:sz w:val="24"/>
          <w:szCs w:val="24"/>
        </w:rPr>
        <w:t xml:space="preserve">o pracownikach samorządowych, </w:t>
      </w:r>
    </w:p>
    <w:p w:rsidR="001806B6" w:rsidRPr="00AB37A6" w:rsidRDefault="001806B6" w:rsidP="00AB37A6">
      <w:pPr>
        <w:numPr>
          <w:ilvl w:val="0"/>
          <w:numId w:val="27"/>
        </w:numPr>
        <w:spacing w:after="0"/>
        <w:jc w:val="both"/>
        <w:rPr>
          <w:color w:val="000000"/>
          <w:sz w:val="24"/>
          <w:szCs w:val="24"/>
        </w:rPr>
      </w:pPr>
      <w:r w:rsidRPr="00AB37A6">
        <w:rPr>
          <w:color w:val="000000"/>
          <w:sz w:val="24"/>
          <w:szCs w:val="24"/>
        </w:rPr>
        <w:lastRenderedPageBreak/>
        <w:t xml:space="preserve">oświadczenie kandydata o umiejętności biegłej obsługi oprogramowania MS Word, </w:t>
      </w:r>
      <w:r w:rsidRPr="00AB37A6">
        <w:rPr>
          <w:color w:val="000000"/>
          <w:sz w:val="24"/>
          <w:szCs w:val="24"/>
        </w:rPr>
        <w:br/>
        <w:t>MS Excel oraz znajomości środowiska Windows</w:t>
      </w:r>
      <w:r w:rsidR="00AB37A6" w:rsidRPr="00AB37A6">
        <w:rPr>
          <w:color w:val="000000"/>
          <w:sz w:val="24"/>
          <w:szCs w:val="24"/>
        </w:rPr>
        <w:t>, a także programów finansowo-księgowych</w:t>
      </w:r>
      <w:r w:rsidRPr="00AB37A6">
        <w:rPr>
          <w:color w:val="000000"/>
          <w:sz w:val="24"/>
          <w:szCs w:val="24"/>
        </w:rPr>
        <w:t>.</w:t>
      </w:r>
    </w:p>
    <w:p w:rsidR="0071122E" w:rsidRPr="00AB37A6" w:rsidRDefault="0071122E" w:rsidP="00AB37A6">
      <w:pPr>
        <w:spacing w:after="0"/>
        <w:jc w:val="both"/>
        <w:rPr>
          <w:rFonts w:cs="Times New Roman"/>
          <w:sz w:val="24"/>
          <w:szCs w:val="24"/>
        </w:rPr>
      </w:pPr>
    </w:p>
    <w:p w:rsidR="00477A29" w:rsidRPr="00477A29" w:rsidRDefault="00477A29" w:rsidP="00477A29">
      <w:pPr>
        <w:spacing w:after="0"/>
        <w:jc w:val="both"/>
        <w:rPr>
          <w:b/>
          <w:color w:val="000000"/>
          <w:sz w:val="24"/>
          <w:szCs w:val="24"/>
        </w:rPr>
      </w:pPr>
      <w:r w:rsidRPr="00477A29">
        <w:rPr>
          <w:b/>
          <w:color w:val="000000"/>
          <w:sz w:val="24"/>
          <w:szCs w:val="24"/>
        </w:rPr>
        <w:t>Termin i miejsce składania dokumentów:</w:t>
      </w:r>
    </w:p>
    <w:p w:rsidR="00477A29" w:rsidRPr="00477A29" w:rsidRDefault="00477A29" w:rsidP="00477A29">
      <w:pPr>
        <w:spacing w:after="0"/>
        <w:jc w:val="both"/>
        <w:rPr>
          <w:color w:val="000000"/>
          <w:sz w:val="24"/>
          <w:szCs w:val="24"/>
        </w:rPr>
      </w:pPr>
      <w:r w:rsidRPr="0071122E">
        <w:rPr>
          <w:color w:val="000000"/>
          <w:sz w:val="24"/>
          <w:szCs w:val="24"/>
        </w:rPr>
        <w:t xml:space="preserve">Dokumenty w zamkniętej kopercie z dopiskiem: </w:t>
      </w:r>
      <w:r w:rsidRPr="0071122E">
        <w:rPr>
          <w:bCs/>
          <w:iCs/>
          <w:color w:val="000000"/>
          <w:sz w:val="24"/>
          <w:szCs w:val="24"/>
        </w:rPr>
        <w:t>„Kandydat na stanowisko głównego księgowego”</w:t>
      </w:r>
      <w:r w:rsidRPr="0071122E">
        <w:rPr>
          <w:bCs/>
          <w:color w:val="000000"/>
          <w:sz w:val="24"/>
          <w:szCs w:val="24"/>
        </w:rPr>
        <w:t xml:space="preserve"> </w:t>
      </w:r>
      <w:r w:rsidRPr="0071122E">
        <w:rPr>
          <w:color w:val="000000"/>
          <w:sz w:val="24"/>
          <w:szCs w:val="24"/>
        </w:rPr>
        <w:t xml:space="preserve">należy składać w terminie do </w:t>
      </w:r>
      <w:r w:rsidR="00403D70">
        <w:rPr>
          <w:color w:val="000000"/>
          <w:sz w:val="24"/>
          <w:szCs w:val="24"/>
        </w:rPr>
        <w:t>30</w:t>
      </w:r>
      <w:r w:rsidR="00BC3C2E">
        <w:rPr>
          <w:color w:val="000000"/>
          <w:sz w:val="24"/>
          <w:szCs w:val="24"/>
        </w:rPr>
        <w:t xml:space="preserve"> lipca</w:t>
      </w:r>
      <w:r w:rsidRPr="0071122E">
        <w:rPr>
          <w:color w:val="000000"/>
          <w:sz w:val="24"/>
          <w:szCs w:val="24"/>
        </w:rPr>
        <w:t xml:space="preserve"> 201</w:t>
      </w:r>
      <w:r w:rsidR="00BC3C2E">
        <w:rPr>
          <w:color w:val="000000"/>
          <w:sz w:val="24"/>
          <w:szCs w:val="24"/>
        </w:rPr>
        <w:t>5</w:t>
      </w:r>
      <w:r w:rsidRPr="0071122E">
        <w:rPr>
          <w:color w:val="000000"/>
          <w:sz w:val="24"/>
          <w:szCs w:val="24"/>
        </w:rPr>
        <w:t xml:space="preserve"> r., pod adresem: </w:t>
      </w:r>
      <w:r w:rsidRPr="0071122E">
        <w:rPr>
          <w:rFonts w:cs="Times New Roman"/>
          <w:sz w:val="24"/>
          <w:szCs w:val="24"/>
        </w:rPr>
        <w:t xml:space="preserve">Zespół Szkół </w:t>
      </w:r>
      <w:r w:rsidRPr="0071122E">
        <w:rPr>
          <w:rFonts w:cs="Times New Roman"/>
          <w:sz w:val="24"/>
          <w:szCs w:val="24"/>
        </w:rPr>
        <w:br/>
      </w:r>
      <w:r w:rsidR="00BC3C2E">
        <w:rPr>
          <w:rFonts w:cs="Times New Roman"/>
          <w:sz w:val="24"/>
          <w:szCs w:val="24"/>
        </w:rPr>
        <w:t>nr 2</w:t>
      </w:r>
      <w:r>
        <w:rPr>
          <w:rFonts w:cs="Times New Roman"/>
          <w:sz w:val="24"/>
          <w:szCs w:val="24"/>
        </w:rPr>
        <w:t xml:space="preserve">, ul. </w:t>
      </w:r>
      <w:r w:rsidR="00BC3C2E">
        <w:rPr>
          <w:rFonts w:cs="Times New Roman"/>
          <w:sz w:val="24"/>
          <w:szCs w:val="24"/>
        </w:rPr>
        <w:t>Wałowa 5</w:t>
      </w:r>
      <w:r>
        <w:rPr>
          <w:rFonts w:cs="Times New Roman"/>
          <w:sz w:val="24"/>
          <w:szCs w:val="24"/>
        </w:rPr>
        <w:t>, 4</w:t>
      </w:r>
      <w:r w:rsidR="00BC3C2E">
        <w:rPr>
          <w:rFonts w:cs="Times New Roman"/>
          <w:sz w:val="24"/>
          <w:szCs w:val="24"/>
        </w:rPr>
        <w:t>4</w:t>
      </w:r>
      <w:r>
        <w:rPr>
          <w:rFonts w:cs="Times New Roman"/>
          <w:sz w:val="24"/>
          <w:szCs w:val="24"/>
        </w:rPr>
        <w:t>-30</w:t>
      </w:r>
      <w:r w:rsidR="00BC3C2E">
        <w:rPr>
          <w:rFonts w:cs="Times New Roman"/>
          <w:sz w:val="24"/>
          <w:szCs w:val="24"/>
        </w:rPr>
        <w:t>0 Wodzisław Śląski</w:t>
      </w:r>
      <w:r>
        <w:rPr>
          <w:rFonts w:cs="Times New Roman"/>
          <w:sz w:val="24"/>
          <w:szCs w:val="24"/>
        </w:rPr>
        <w:t>, sekretariat</w:t>
      </w:r>
      <w:r w:rsidRPr="00477A29">
        <w:rPr>
          <w:color w:val="000000"/>
          <w:sz w:val="24"/>
          <w:szCs w:val="24"/>
        </w:rPr>
        <w:t>.</w:t>
      </w:r>
    </w:p>
    <w:p w:rsidR="007C2D35" w:rsidRDefault="007C2D35" w:rsidP="00480800">
      <w:pPr>
        <w:spacing w:after="0"/>
        <w:jc w:val="both"/>
        <w:rPr>
          <w:rFonts w:cs="Times New Roman"/>
          <w:sz w:val="24"/>
          <w:szCs w:val="24"/>
        </w:rPr>
      </w:pPr>
    </w:p>
    <w:p w:rsidR="007C2D35" w:rsidRPr="007C2D35" w:rsidRDefault="007C2D35" w:rsidP="007C2D35">
      <w:pPr>
        <w:spacing w:after="0"/>
        <w:jc w:val="both"/>
        <w:rPr>
          <w:b/>
          <w:color w:val="000000"/>
          <w:sz w:val="24"/>
          <w:szCs w:val="24"/>
        </w:rPr>
      </w:pPr>
      <w:r w:rsidRPr="007C2D35">
        <w:rPr>
          <w:b/>
          <w:color w:val="000000"/>
          <w:sz w:val="24"/>
          <w:szCs w:val="24"/>
        </w:rPr>
        <w:t>Inne informacje:</w:t>
      </w:r>
    </w:p>
    <w:p w:rsidR="007C2D35" w:rsidRPr="007C2D35" w:rsidRDefault="007C2D35" w:rsidP="007C2D35">
      <w:pPr>
        <w:spacing w:after="0"/>
        <w:jc w:val="both"/>
        <w:rPr>
          <w:color w:val="000000"/>
          <w:sz w:val="24"/>
          <w:szCs w:val="24"/>
        </w:rPr>
      </w:pPr>
      <w:r w:rsidRPr="007C2D35">
        <w:rPr>
          <w:color w:val="000000"/>
          <w:sz w:val="24"/>
          <w:szCs w:val="24"/>
        </w:rPr>
        <w:t xml:space="preserve">Dokumenty, które wpłyną do </w:t>
      </w:r>
      <w:r>
        <w:rPr>
          <w:color w:val="000000"/>
          <w:sz w:val="24"/>
          <w:szCs w:val="24"/>
        </w:rPr>
        <w:t>Zespołu</w:t>
      </w:r>
      <w:r w:rsidRPr="007C2D35">
        <w:rPr>
          <w:color w:val="000000"/>
          <w:sz w:val="24"/>
          <w:szCs w:val="24"/>
        </w:rPr>
        <w:t xml:space="preserve"> po wyżej określonym terminie nie będą rozpatrywane.</w:t>
      </w:r>
      <w:r w:rsidRPr="007C2D35">
        <w:rPr>
          <w:color w:val="000000"/>
          <w:sz w:val="24"/>
          <w:szCs w:val="24"/>
        </w:rPr>
        <w:br/>
      </w:r>
      <w:r w:rsidRPr="007C2D35">
        <w:rPr>
          <w:sz w:val="24"/>
          <w:szCs w:val="24"/>
        </w:rPr>
        <w:t xml:space="preserve">Informacja o wyniku naboru będzie zamieszczona w Biuletynie Informacji Publicznej </w:t>
      </w:r>
      <w:r w:rsidRPr="007C2D35">
        <w:rPr>
          <w:sz w:val="24"/>
          <w:szCs w:val="24"/>
        </w:rPr>
        <w:br/>
        <w:t xml:space="preserve">i na tablicy ogłoszeń w </w:t>
      </w:r>
      <w:r>
        <w:rPr>
          <w:sz w:val="24"/>
          <w:szCs w:val="24"/>
        </w:rPr>
        <w:t>siedzibie Zespołu</w:t>
      </w:r>
      <w:r w:rsidRPr="007C2D35">
        <w:rPr>
          <w:sz w:val="24"/>
          <w:szCs w:val="24"/>
        </w:rPr>
        <w:t xml:space="preserve">. Informacja o wynikach naboru zawiera imiona </w:t>
      </w:r>
      <w:r w:rsidR="00BC3C2E">
        <w:rPr>
          <w:sz w:val="24"/>
          <w:szCs w:val="24"/>
        </w:rPr>
        <w:br/>
      </w:r>
      <w:r w:rsidRPr="007C2D35">
        <w:rPr>
          <w:sz w:val="24"/>
          <w:szCs w:val="24"/>
        </w:rPr>
        <w:t>i nazwiska kandydatów oraz ich miejsce zamieszkania w rozumieniu przepisów Kodeksu cywilnego.</w:t>
      </w:r>
      <w:bookmarkStart w:id="0" w:name="_GoBack"/>
      <w:bookmarkEnd w:id="0"/>
    </w:p>
    <w:p w:rsidR="007C2D35" w:rsidRDefault="007C2D35" w:rsidP="00480800">
      <w:pPr>
        <w:spacing w:after="0"/>
        <w:jc w:val="both"/>
        <w:rPr>
          <w:sz w:val="24"/>
          <w:szCs w:val="24"/>
        </w:rPr>
      </w:pPr>
    </w:p>
    <w:p w:rsidR="00954BB7" w:rsidRDefault="00954BB7" w:rsidP="00480800">
      <w:pPr>
        <w:spacing w:after="0"/>
        <w:jc w:val="both"/>
        <w:rPr>
          <w:sz w:val="24"/>
          <w:szCs w:val="24"/>
        </w:rPr>
      </w:pPr>
    </w:p>
    <w:p w:rsidR="00954BB7" w:rsidRDefault="00954BB7" w:rsidP="0048080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54BB7" w:rsidRPr="00954BB7" w:rsidRDefault="00954BB7" w:rsidP="0048080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54BB7">
        <w:rPr>
          <w:sz w:val="24"/>
          <w:szCs w:val="24"/>
        </w:rPr>
        <w:t xml:space="preserve">Danuta </w:t>
      </w:r>
      <w:proofErr w:type="spellStart"/>
      <w:r w:rsidRPr="00954BB7">
        <w:rPr>
          <w:sz w:val="24"/>
          <w:szCs w:val="24"/>
        </w:rPr>
        <w:t>Paszylka</w:t>
      </w:r>
    </w:p>
    <w:p w:rsidR="00954BB7" w:rsidRPr="00954BB7" w:rsidRDefault="00954BB7" w:rsidP="00954BB7">
      <w:pPr>
        <w:spacing w:after="0"/>
        <w:ind w:left="3540"/>
        <w:jc w:val="both"/>
        <w:rPr>
          <w:sz w:val="24"/>
          <w:szCs w:val="24"/>
        </w:rPr>
      </w:pPr>
      <w:proofErr w:type="spellEnd"/>
      <w:r w:rsidRPr="00954BB7">
        <w:rPr>
          <w:sz w:val="24"/>
          <w:szCs w:val="24"/>
        </w:rPr>
        <w:t>Dyrektor</w:t>
      </w:r>
      <w:r w:rsidRPr="00954BB7">
        <w:rPr>
          <w:sz w:val="24"/>
          <w:szCs w:val="24"/>
        </w:rPr>
        <w:t xml:space="preserve"> Zespołu Szkół Nr 2 w Wodzisławiu Śląskim</w:t>
      </w:r>
    </w:p>
    <w:sectPr w:rsidR="00954BB7" w:rsidRPr="00954BB7" w:rsidSect="005F3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F1D64"/>
    <w:multiLevelType w:val="singleLevel"/>
    <w:tmpl w:val="86E8F9F0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3477C24"/>
    <w:multiLevelType w:val="singleLevel"/>
    <w:tmpl w:val="611CE450"/>
    <w:lvl w:ilvl="0">
      <w:start w:val="4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30844D8"/>
    <w:multiLevelType w:val="hybridMultilevel"/>
    <w:tmpl w:val="491285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25021"/>
    <w:multiLevelType w:val="hybridMultilevel"/>
    <w:tmpl w:val="6C4649F2"/>
    <w:lvl w:ilvl="0" w:tplc="351863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17C52"/>
    <w:multiLevelType w:val="singleLevel"/>
    <w:tmpl w:val="86E8F9F0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1E316292"/>
    <w:multiLevelType w:val="hybridMultilevel"/>
    <w:tmpl w:val="86BE9A70"/>
    <w:lvl w:ilvl="0" w:tplc="DFFC5A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6C5DD0"/>
    <w:multiLevelType w:val="hybridMultilevel"/>
    <w:tmpl w:val="A26A5956"/>
    <w:lvl w:ilvl="0" w:tplc="DFFC5A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D318C8"/>
    <w:multiLevelType w:val="hybridMultilevel"/>
    <w:tmpl w:val="AF76C47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AE7E6C"/>
    <w:multiLevelType w:val="hybridMultilevel"/>
    <w:tmpl w:val="13E6C3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D96B33"/>
    <w:multiLevelType w:val="hybridMultilevel"/>
    <w:tmpl w:val="AE600EA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1F77AA"/>
    <w:multiLevelType w:val="hybridMultilevel"/>
    <w:tmpl w:val="F86E1886"/>
    <w:lvl w:ilvl="0" w:tplc="DFFC5A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FA38F1"/>
    <w:multiLevelType w:val="hybridMultilevel"/>
    <w:tmpl w:val="AAAAB68E"/>
    <w:lvl w:ilvl="0" w:tplc="351863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9A3E63"/>
    <w:multiLevelType w:val="hybridMultilevel"/>
    <w:tmpl w:val="BAF82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908C3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B9527E"/>
    <w:multiLevelType w:val="hybridMultilevel"/>
    <w:tmpl w:val="EE76A3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306B33"/>
    <w:multiLevelType w:val="hybridMultilevel"/>
    <w:tmpl w:val="9A4AA8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E91E6B"/>
    <w:multiLevelType w:val="hybridMultilevel"/>
    <w:tmpl w:val="5D505D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501300"/>
    <w:multiLevelType w:val="hybridMultilevel"/>
    <w:tmpl w:val="2B90879E"/>
    <w:lvl w:ilvl="0" w:tplc="DFFC5A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7477CB6"/>
    <w:multiLevelType w:val="hybridMultilevel"/>
    <w:tmpl w:val="50D464B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22319BD"/>
    <w:multiLevelType w:val="hybridMultilevel"/>
    <w:tmpl w:val="2B8015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A42218"/>
    <w:multiLevelType w:val="hybridMultilevel"/>
    <w:tmpl w:val="5F6AF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ED27B5"/>
    <w:multiLevelType w:val="singleLevel"/>
    <w:tmpl w:val="86E8F9F0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6C361C14"/>
    <w:multiLevelType w:val="singleLevel"/>
    <w:tmpl w:val="86E8F9F0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6EFD1D76"/>
    <w:multiLevelType w:val="hybridMultilevel"/>
    <w:tmpl w:val="E940DA5E"/>
    <w:lvl w:ilvl="0" w:tplc="DFFC5A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04E2E8A"/>
    <w:multiLevelType w:val="hybridMultilevel"/>
    <w:tmpl w:val="346C5B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0314A"/>
    <w:multiLevelType w:val="hybridMultilevel"/>
    <w:tmpl w:val="61520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2E4036"/>
    <w:multiLevelType w:val="hybridMultilevel"/>
    <w:tmpl w:val="2D160D82"/>
    <w:lvl w:ilvl="0" w:tplc="DFFC5A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3"/>
  </w:num>
  <w:num w:numId="4">
    <w:abstractNumId w:val="2"/>
  </w:num>
  <w:num w:numId="5">
    <w:abstractNumId w:val="23"/>
  </w:num>
  <w:num w:numId="6">
    <w:abstractNumId w:val="18"/>
  </w:num>
  <w:num w:numId="7">
    <w:abstractNumId w:val="14"/>
  </w:num>
  <w:num w:numId="8">
    <w:abstractNumId w:val="24"/>
  </w:num>
  <w:num w:numId="9">
    <w:abstractNumId w:val="15"/>
  </w:num>
  <w:num w:numId="10">
    <w:abstractNumId w:val="7"/>
  </w:num>
  <w:num w:numId="11">
    <w:abstractNumId w:val="11"/>
  </w:num>
  <w:num w:numId="12">
    <w:abstractNumId w:val="3"/>
  </w:num>
  <w:num w:numId="13">
    <w:abstractNumId w:val="19"/>
  </w:num>
  <w:num w:numId="14">
    <w:abstractNumId w:val="9"/>
  </w:num>
  <w:num w:numId="15">
    <w:abstractNumId w:val="0"/>
  </w:num>
  <w:num w:numId="16">
    <w:abstractNumId w:val="20"/>
  </w:num>
  <w:num w:numId="17">
    <w:abstractNumId w:val="4"/>
  </w:num>
  <w:num w:numId="18">
    <w:abstractNumId w:val="10"/>
  </w:num>
  <w:num w:numId="19">
    <w:abstractNumId w:val="5"/>
  </w:num>
  <w:num w:numId="20">
    <w:abstractNumId w:val="21"/>
  </w:num>
  <w:num w:numId="21">
    <w:abstractNumId w:val="1"/>
  </w:num>
  <w:num w:numId="22">
    <w:abstractNumId w:val="21"/>
  </w:num>
  <w:num w:numId="23">
    <w:abstractNumId w:val="22"/>
  </w:num>
  <w:num w:numId="24">
    <w:abstractNumId w:val="25"/>
  </w:num>
  <w:num w:numId="25">
    <w:abstractNumId w:val="8"/>
  </w:num>
  <w:num w:numId="26">
    <w:abstractNumId w:val="16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800"/>
    <w:rsid w:val="00046820"/>
    <w:rsid w:val="001806B6"/>
    <w:rsid w:val="00197A91"/>
    <w:rsid w:val="00244282"/>
    <w:rsid w:val="003A5B86"/>
    <w:rsid w:val="00403D70"/>
    <w:rsid w:val="00477A29"/>
    <w:rsid w:val="00480800"/>
    <w:rsid w:val="0056362E"/>
    <w:rsid w:val="00576E87"/>
    <w:rsid w:val="005F3988"/>
    <w:rsid w:val="006066CE"/>
    <w:rsid w:val="00606914"/>
    <w:rsid w:val="0071122E"/>
    <w:rsid w:val="007C2D35"/>
    <w:rsid w:val="00954BB7"/>
    <w:rsid w:val="009C4E8C"/>
    <w:rsid w:val="00AB37A6"/>
    <w:rsid w:val="00BC3C2E"/>
    <w:rsid w:val="00BF68D7"/>
    <w:rsid w:val="00DF078D"/>
    <w:rsid w:val="00E429DD"/>
    <w:rsid w:val="00E8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0A5D69-76AB-4BAB-BF08-3C4C79029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3988"/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429DD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806B6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817EC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06914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806B6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429DD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7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A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1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59099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61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86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682148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514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22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702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0895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0692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675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476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4038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4370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6263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6724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7736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7689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9619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ACD1F4-7757-4E7B-A06C-3E025C908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1010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Użytkownik_2</cp:lastModifiedBy>
  <cp:revision>2</cp:revision>
  <cp:lastPrinted>2015-07-20T12:11:00Z</cp:lastPrinted>
  <dcterms:created xsi:type="dcterms:W3CDTF">2015-07-20T12:11:00Z</dcterms:created>
  <dcterms:modified xsi:type="dcterms:W3CDTF">2015-07-20T12:11:00Z</dcterms:modified>
</cp:coreProperties>
</file>